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E" w:rsidRPr="00CD0ECD" w:rsidRDefault="0074341E" w:rsidP="0074341E">
      <w:pPr>
        <w:spacing w:after="0" w:line="360" w:lineRule="auto"/>
        <w:jc w:val="center"/>
        <w:rPr>
          <w:rFonts w:ascii="Times New Roman" w:hAnsi="Times New Roman"/>
        </w:rPr>
      </w:pPr>
      <w:r w:rsidRPr="00CD0ECD">
        <w:rPr>
          <w:rFonts w:ascii="Times New Roman" w:hAnsi="Times New Roman"/>
        </w:rPr>
        <w:t>Муниципальное бюджетное общеобразовательное учреждение                                              «Елизаветинская средняя общеобразовательная школа»</w:t>
      </w:r>
    </w:p>
    <w:tbl>
      <w:tblPr>
        <w:tblpPr w:leftFromText="180" w:rightFromText="180" w:bottomFromText="200" w:vertAnchor="page" w:horzAnchor="page" w:tblpX="6538" w:tblpY="1741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74341E" w:rsidRPr="00CD0ECD" w:rsidTr="0074341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1E" w:rsidRPr="00CD0ECD" w:rsidRDefault="0074341E" w:rsidP="0074341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1E" w:rsidRPr="00CD0ECD" w:rsidRDefault="0074341E" w:rsidP="0074341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Дата составления</w:t>
            </w:r>
          </w:p>
        </w:tc>
      </w:tr>
      <w:tr w:rsidR="0074341E" w:rsidRPr="00CD0ECD" w:rsidTr="0074341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1E" w:rsidRPr="00CD0ECD" w:rsidRDefault="00774D92" w:rsidP="0074341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1E" w:rsidRPr="00CD0ECD" w:rsidRDefault="0074341E" w:rsidP="0074341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02.10.2017</w:t>
            </w:r>
          </w:p>
        </w:tc>
      </w:tr>
    </w:tbl>
    <w:p w:rsidR="0074341E" w:rsidRPr="00CD0ECD" w:rsidRDefault="0074341E" w:rsidP="0074341E">
      <w:pPr>
        <w:spacing w:after="0" w:line="360" w:lineRule="auto"/>
        <w:ind w:left="-142" w:right="-1"/>
        <w:jc w:val="both"/>
        <w:rPr>
          <w:rFonts w:ascii="Times New Roman" w:hAnsi="Times New Roman"/>
        </w:rPr>
      </w:pPr>
    </w:p>
    <w:p w:rsidR="0074341E" w:rsidRPr="00CD0ECD" w:rsidRDefault="0074341E" w:rsidP="0074341E">
      <w:pPr>
        <w:spacing w:after="0" w:line="360" w:lineRule="auto"/>
        <w:ind w:left="-142" w:right="-1"/>
        <w:jc w:val="both"/>
        <w:rPr>
          <w:rFonts w:ascii="Times New Roman" w:hAnsi="Times New Roman"/>
        </w:rPr>
      </w:pPr>
    </w:p>
    <w:p w:rsidR="0074341E" w:rsidRPr="00CD0ECD" w:rsidRDefault="0074341E" w:rsidP="0074341E">
      <w:pPr>
        <w:spacing w:after="0" w:line="360" w:lineRule="auto"/>
        <w:ind w:left="-142" w:right="-1"/>
        <w:jc w:val="both"/>
        <w:rPr>
          <w:rFonts w:ascii="Times New Roman" w:hAnsi="Times New Roman"/>
        </w:rPr>
      </w:pPr>
    </w:p>
    <w:p w:rsidR="0074341E" w:rsidRPr="00CD0ECD" w:rsidRDefault="0074341E" w:rsidP="0074341E">
      <w:pPr>
        <w:spacing w:after="0" w:line="360" w:lineRule="auto"/>
        <w:ind w:left="-142" w:right="-1"/>
        <w:jc w:val="center"/>
        <w:rPr>
          <w:rFonts w:ascii="Times New Roman" w:hAnsi="Times New Roman"/>
          <w:b/>
        </w:rPr>
      </w:pPr>
    </w:p>
    <w:p w:rsidR="0074341E" w:rsidRPr="00CD0ECD" w:rsidRDefault="0074341E" w:rsidP="0074341E">
      <w:pPr>
        <w:spacing w:after="0" w:line="360" w:lineRule="auto"/>
        <w:ind w:left="-142" w:right="-1"/>
        <w:jc w:val="center"/>
        <w:rPr>
          <w:rFonts w:ascii="Times New Roman" w:hAnsi="Times New Roman"/>
          <w:b/>
        </w:rPr>
      </w:pPr>
      <w:r w:rsidRPr="00CD0ECD">
        <w:rPr>
          <w:rFonts w:ascii="Times New Roman" w:hAnsi="Times New Roman"/>
          <w:b/>
        </w:rPr>
        <w:t>ПРИКАЗ</w:t>
      </w:r>
    </w:p>
    <w:p w:rsidR="0074341E" w:rsidRPr="00CD0ECD" w:rsidRDefault="0074341E" w:rsidP="0074341E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</w:rPr>
      </w:pPr>
      <w:r w:rsidRPr="00CD0ECD">
        <w:rPr>
          <w:rFonts w:ascii="Times New Roman" w:hAnsi="Times New Roman"/>
          <w:b/>
        </w:rPr>
        <w:t xml:space="preserve">Об </w:t>
      </w:r>
      <w:r w:rsidRPr="00CD0ECD">
        <w:rPr>
          <w:rFonts w:ascii="Times New Roman" w:hAnsi="Times New Roman"/>
          <w:b/>
        </w:rPr>
        <w:t>итога</w:t>
      </w:r>
      <w:r w:rsidRPr="00CD0ECD">
        <w:rPr>
          <w:rFonts w:ascii="Times New Roman" w:hAnsi="Times New Roman"/>
          <w:b/>
        </w:rPr>
        <w:t>х</w:t>
      </w:r>
      <w:r w:rsidRPr="00CD0ECD">
        <w:rPr>
          <w:rFonts w:ascii="Times New Roman" w:hAnsi="Times New Roman"/>
          <w:b/>
          <w:color w:val="000000"/>
        </w:rPr>
        <w:t xml:space="preserve"> </w:t>
      </w:r>
      <w:r w:rsidRPr="00CD0ECD">
        <w:rPr>
          <w:rFonts w:ascii="Times New Roman" w:hAnsi="Times New Roman"/>
          <w:b/>
          <w:color w:val="000000"/>
        </w:rPr>
        <w:t xml:space="preserve">входных </w:t>
      </w:r>
      <w:r w:rsidRPr="00CD0ECD">
        <w:rPr>
          <w:rFonts w:ascii="Times New Roman" w:hAnsi="Times New Roman"/>
          <w:b/>
          <w:color w:val="000000"/>
        </w:rPr>
        <w:t>диагностических работ в сентябре 2017 года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  <w:color w:val="000000"/>
        </w:rPr>
      </w:pPr>
      <w:r w:rsidRPr="00CD0ECD">
        <w:rPr>
          <w:rFonts w:ascii="Times New Roman" w:hAnsi="Times New Roman"/>
        </w:rPr>
        <w:t xml:space="preserve">      </w:t>
      </w:r>
      <w:proofErr w:type="gramStart"/>
      <w:r w:rsidRPr="00CD0ECD">
        <w:rPr>
          <w:rFonts w:ascii="Times New Roman" w:hAnsi="Times New Roman"/>
        </w:rPr>
        <w:t>В целях преемственности начального, основного, среднего образования, дальнейшего формирования региональной системы оценки качества образования, систематизации и обобщения знаний обучающихся, повышения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 с использованием индивидуальных образовательных маршрутов, в соответствии с приказами министерства образования Оренбургской области от 15.08.2017 года № 01-21/1652</w:t>
      </w:r>
      <w:proofErr w:type="gramEnd"/>
      <w:r w:rsidRPr="00CD0ECD">
        <w:rPr>
          <w:rFonts w:ascii="Times New Roman" w:hAnsi="Times New Roman"/>
        </w:rPr>
        <w:t xml:space="preserve"> «</w:t>
      </w:r>
      <w:proofErr w:type="gramStart"/>
      <w:r w:rsidRPr="00CD0ECD">
        <w:rPr>
          <w:rFonts w:ascii="Times New Roman" w:hAnsi="Times New Roman"/>
        </w:rPr>
        <w:t xml:space="preserve">О реализации региональной системы оценки качества образования в 2016-2017 учебном году», районного отдела образования от 16.08.2017 г. №317 «О реализации региональной системы оценки качества образования в 2016-2017 учебном году в общеобразовательных организациях Адамовского района» </w:t>
      </w:r>
      <w:r w:rsidRPr="00CD0ECD">
        <w:rPr>
          <w:rFonts w:ascii="Times New Roman" w:hAnsi="Times New Roman"/>
          <w:color w:val="000000"/>
        </w:rPr>
        <w:t>в 4, 5, 7, 8, 10,11 классах с 12.09.2017 г. по 27.09.2017 г. проводились входные  диагностические работы по математике и русскому языку и английскому языку в</w:t>
      </w:r>
      <w:proofErr w:type="gramEnd"/>
      <w:r w:rsidRPr="00CD0ECD">
        <w:rPr>
          <w:rFonts w:ascii="Times New Roman" w:hAnsi="Times New Roman"/>
          <w:color w:val="000000"/>
        </w:rPr>
        <w:t xml:space="preserve"> 7 </w:t>
      </w:r>
      <w:proofErr w:type="gramStart"/>
      <w:r w:rsidRPr="00CD0ECD">
        <w:rPr>
          <w:rFonts w:ascii="Times New Roman" w:hAnsi="Times New Roman"/>
          <w:color w:val="000000"/>
        </w:rPr>
        <w:t>классе</w:t>
      </w:r>
      <w:proofErr w:type="gramEnd"/>
      <w:r w:rsidRPr="00CD0ECD">
        <w:rPr>
          <w:rFonts w:ascii="Times New Roman" w:hAnsi="Times New Roman"/>
          <w:color w:val="000000"/>
        </w:rPr>
        <w:t>.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 xml:space="preserve">Работу по математике </w:t>
      </w:r>
      <w:r w:rsidRPr="00CD0ECD">
        <w:rPr>
          <w:rFonts w:ascii="Times New Roman" w:hAnsi="Times New Roman"/>
        </w:rPr>
        <w:t xml:space="preserve">выполняли 15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4 класса</w:t>
      </w:r>
      <w:r w:rsidRPr="00CD0ECD">
        <w:rPr>
          <w:rFonts w:ascii="Times New Roman" w:hAnsi="Times New Roman"/>
        </w:rPr>
        <w:t xml:space="preserve"> (88%). Справились с работой 15 обучающихся (100%), получили отметки «4» и «5» 10 обучающихся (66,6%). Подобная работа, выполняемая четвероклассниками в сентябре 2016 года, показала качество знаний 84%, успеваемость – 92%. Можно говорить о снижении качества знаний обучающихся (на 17,4%) и повышении успеваемости (на 8%). </w:t>
      </w:r>
    </w:p>
    <w:p w:rsidR="000D46CF" w:rsidRPr="00CD0ECD" w:rsidRDefault="000D46CF" w:rsidP="000D46C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D0ECD">
        <w:rPr>
          <w:rFonts w:ascii="Times New Roman" w:hAnsi="Times New Roman"/>
        </w:rPr>
        <w:t xml:space="preserve">    </w:t>
      </w:r>
      <w:r w:rsidRPr="00CD0ECD">
        <w:rPr>
          <w:rFonts w:ascii="Times New Roman" w:hAnsi="Times New Roman"/>
          <w:u w:val="single"/>
        </w:rPr>
        <w:t xml:space="preserve">Работу по математике </w:t>
      </w:r>
      <w:r w:rsidRPr="00CD0ECD">
        <w:rPr>
          <w:rFonts w:ascii="Times New Roman" w:hAnsi="Times New Roman"/>
        </w:rPr>
        <w:t xml:space="preserve">выполняли 11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5 класса</w:t>
      </w:r>
      <w:r w:rsidRPr="00CD0ECD">
        <w:rPr>
          <w:rFonts w:ascii="Times New Roman" w:hAnsi="Times New Roman"/>
        </w:rPr>
        <w:t xml:space="preserve"> (85%). Справились с работой 9 обучающихся (82%), получили отметки «4» и «5» 7 обучающихся (64%).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4 класса  на конец прошлого года, показала качество знаний 73,3%, успеваемость – 100%. Можно говорить о снижении  качества знаний (на 9,3%) и успеваемости (на 18%). 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 xml:space="preserve">Работу по математике </w:t>
      </w:r>
      <w:r w:rsidRPr="00CD0ECD">
        <w:rPr>
          <w:rFonts w:ascii="Times New Roman" w:hAnsi="Times New Roman"/>
        </w:rPr>
        <w:t xml:space="preserve">выполняли 7 обучающихся </w:t>
      </w:r>
      <w:r w:rsidRPr="00CD0ECD">
        <w:rPr>
          <w:rFonts w:ascii="Times New Roman" w:hAnsi="Times New Roman"/>
          <w:u w:val="single"/>
        </w:rPr>
        <w:t>7 класса</w:t>
      </w:r>
      <w:r w:rsidRPr="00CD0ECD">
        <w:rPr>
          <w:rFonts w:ascii="Times New Roman" w:hAnsi="Times New Roman"/>
        </w:rPr>
        <w:t xml:space="preserve"> (87,5%), 1 человек отсутствовал по болезни. Справились с работой 6 обучающихся (86%), получили отметки «4» и «5» 4 обучающихся (57%).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7 класса  в сентябре 2016 года, показала качество знаний 28,6%, успеваемость – 100%. Можно говорить о повышении качества знаний учащихся (на 28,4%) и снижении успеваемости (на 14%). 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     </w:t>
      </w:r>
      <w:r w:rsidRPr="00CD0ECD">
        <w:rPr>
          <w:rFonts w:ascii="Times New Roman" w:hAnsi="Times New Roman"/>
          <w:u w:val="single"/>
        </w:rPr>
        <w:t xml:space="preserve">Работу по математике </w:t>
      </w:r>
      <w:r w:rsidRPr="00CD0ECD">
        <w:rPr>
          <w:rFonts w:ascii="Times New Roman" w:hAnsi="Times New Roman"/>
        </w:rPr>
        <w:t xml:space="preserve">выполняли 8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8 класса</w:t>
      </w:r>
      <w:r w:rsidRPr="00CD0ECD">
        <w:rPr>
          <w:rFonts w:ascii="Times New Roman" w:hAnsi="Times New Roman"/>
        </w:rPr>
        <w:t xml:space="preserve"> (80%), 2 обучающихся занимаются по адаптированной программе. Справились с работой 7 обучающихся (88%), получили отметки «4» и «5» 3 обучающихся (38%).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8 класса  в сентябре 2016 года, показала качество знаний 18%, успеваемость – 100%. Можно говорить о повышении качества знаний обучающихся (на 20%) и снижении успеваемости (на 12%). </w:t>
      </w:r>
    </w:p>
    <w:p w:rsidR="000D46CF" w:rsidRPr="00CD0ECD" w:rsidRDefault="000D46CF" w:rsidP="000D46CF">
      <w:pPr>
        <w:pStyle w:val="a3"/>
        <w:spacing w:after="0"/>
        <w:ind w:left="0" w:hanging="142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color w:val="FF0000"/>
        </w:rPr>
        <w:t xml:space="preserve">       </w:t>
      </w:r>
      <w:r w:rsidRPr="00CD0ECD">
        <w:rPr>
          <w:rFonts w:ascii="Times New Roman" w:hAnsi="Times New Roman"/>
          <w:u w:val="single"/>
        </w:rPr>
        <w:t xml:space="preserve">Работу по математике (диагностическую № 1) </w:t>
      </w:r>
      <w:r w:rsidRPr="00CD0ECD">
        <w:rPr>
          <w:rFonts w:ascii="Times New Roman" w:hAnsi="Times New Roman"/>
        </w:rPr>
        <w:t xml:space="preserve">выполняли участие 7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10 класса</w:t>
      </w:r>
      <w:r w:rsidRPr="00CD0ECD">
        <w:rPr>
          <w:rFonts w:ascii="Times New Roman" w:hAnsi="Times New Roman"/>
        </w:rPr>
        <w:t xml:space="preserve"> (100%). Справились с работой 6 обучающихся (86%), на «4» и «5» - 4 обучающихся (57%).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10 класса  в сентябре 2016 года, показала качество знаний 0%, успеваемость – 100%. Можно говорить о повышении качества знаний обучающихся (на 57%), но снижении успеваемости на 14%.  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D0ECD">
        <w:rPr>
          <w:rFonts w:ascii="Times New Roman" w:hAnsi="Times New Roman"/>
          <w:u w:val="single"/>
        </w:rPr>
        <w:t xml:space="preserve">Работу по математике (диагностическую № 2 по геометрии) </w:t>
      </w:r>
      <w:r w:rsidRPr="00CD0ECD">
        <w:rPr>
          <w:rFonts w:ascii="Times New Roman" w:hAnsi="Times New Roman"/>
        </w:rPr>
        <w:t xml:space="preserve">выполняли 7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10 класса</w:t>
      </w:r>
      <w:r w:rsidRPr="00CD0ECD">
        <w:rPr>
          <w:rFonts w:ascii="Times New Roman" w:hAnsi="Times New Roman"/>
        </w:rPr>
        <w:t xml:space="preserve"> (100%). Справились с работой 7 обучающихся (100%), получили отметки «4» и «5» 3 обучающихся (43%).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10 класса  в сентябре 2016 года, показала качество знаний 66,7%, успеваемость – 100%. Можно говорить о снижении  качества знаний (на 23,7%). </w:t>
      </w:r>
    </w:p>
    <w:p w:rsidR="000D46CF" w:rsidRPr="00CD0ECD" w:rsidRDefault="000D46CF" w:rsidP="000D46C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D0ECD">
        <w:rPr>
          <w:rFonts w:ascii="Times New Roman" w:hAnsi="Times New Roman"/>
          <w:u w:val="single"/>
        </w:rPr>
        <w:lastRenderedPageBreak/>
        <w:t xml:space="preserve">Работу по математике </w:t>
      </w:r>
      <w:r w:rsidRPr="00CD0ECD">
        <w:rPr>
          <w:rFonts w:ascii="Times New Roman" w:hAnsi="Times New Roman"/>
        </w:rPr>
        <w:t xml:space="preserve">выполняли 6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11 класса</w:t>
      </w:r>
      <w:r w:rsidRPr="00CD0ECD">
        <w:rPr>
          <w:rFonts w:ascii="Times New Roman" w:hAnsi="Times New Roman"/>
        </w:rPr>
        <w:t xml:space="preserve"> (100%). Справились с работой 3 обучающихся (50%), получили отметки «4» и «5» 0 обучающихся (0%).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этого класса  в мае 2017 года, показала качество знаний 50%, успеваемость – 100%. Можно говорить о снижении качества знаний обучающихся (на 50%) и снижении успеваемости (на 50%). 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 xml:space="preserve">Работу по русскому языку </w:t>
      </w:r>
      <w:r w:rsidRPr="00CD0ECD">
        <w:rPr>
          <w:rFonts w:ascii="Times New Roman" w:hAnsi="Times New Roman"/>
        </w:rPr>
        <w:t xml:space="preserve">выполняли 17 учащихся </w:t>
      </w:r>
      <w:r w:rsidRPr="00CD0ECD">
        <w:rPr>
          <w:rFonts w:ascii="Times New Roman" w:hAnsi="Times New Roman"/>
          <w:u w:val="single"/>
        </w:rPr>
        <w:t>4 класса</w:t>
      </w:r>
      <w:r w:rsidRPr="00CD0ECD">
        <w:rPr>
          <w:rFonts w:ascii="Times New Roman" w:hAnsi="Times New Roman"/>
        </w:rPr>
        <w:t xml:space="preserve"> (100%). При написании диктанта справились с работой 16 учащихся (94%), получили отметки «4» и «5» 11 учащихся (65%). При выполнении грамматического задания справились с работой 17 учащихся (100%), получили отметки «4» и «5» 12 учащихся (70%). Подобная работа, выполняемая четвероклассниками в сентябре 2016 года, показала качество знаний 65,5%, успеваемость – 92%. Можно говорить о повышении качества знаний учащихся (на 2,5%) и успеваемости (на 5%).  </w:t>
      </w:r>
    </w:p>
    <w:p w:rsidR="000D46CF" w:rsidRPr="00CD0ECD" w:rsidRDefault="000D46CF" w:rsidP="000D46CF">
      <w:pPr>
        <w:spacing w:after="0"/>
        <w:ind w:hanging="426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             </w:t>
      </w:r>
      <w:r w:rsidRPr="00CD0ECD">
        <w:rPr>
          <w:rFonts w:ascii="Times New Roman" w:hAnsi="Times New Roman"/>
          <w:u w:val="single"/>
        </w:rPr>
        <w:t xml:space="preserve">Работу по русскому языку </w:t>
      </w:r>
      <w:r w:rsidRPr="00CD0ECD">
        <w:rPr>
          <w:rFonts w:ascii="Times New Roman" w:hAnsi="Times New Roman"/>
        </w:rPr>
        <w:t xml:space="preserve">выполняли 8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7 класса</w:t>
      </w:r>
      <w:r w:rsidRPr="00CD0ECD">
        <w:rPr>
          <w:rFonts w:ascii="Times New Roman" w:hAnsi="Times New Roman"/>
        </w:rPr>
        <w:t xml:space="preserve"> (100%). Справились с работой 8 обучающихся (100%), получили отметки «4» и «5» 6 обучающихся (75%).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7 класса в сентябре 2016 года, показала качество знаний 0%, успеваемость – 86%. Можно говорить о повышении качества знаний обучающихся (на 75%) и успеваемости (на 14 %). </w:t>
      </w:r>
    </w:p>
    <w:p w:rsidR="000D46CF" w:rsidRPr="00CD0ECD" w:rsidRDefault="000D46CF" w:rsidP="000D46CF">
      <w:pPr>
        <w:pStyle w:val="a3"/>
        <w:spacing w:after="0"/>
        <w:ind w:left="0"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 xml:space="preserve">Работу по русскому языку </w:t>
      </w:r>
      <w:r w:rsidRPr="00CD0ECD">
        <w:rPr>
          <w:rFonts w:ascii="Times New Roman" w:hAnsi="Times New Roman"/>
        </w:rPr>
        <w:t xml:space="preserve">выполняли 8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8 класса</w:t>
      </w:r>
      <w:r w:rsidRPr="00CD0ECD">
        <w:rPr>
          <w:rFonts w:ascii="Times New Roman" w:hAnsi="Times New Roman"/>
        </w:rPr>
        <w:t xml:space="preserve"> (80%), 2 обучающихся занимаются по адаптированной программе. Справились с работой 8 обучающихся (100%), получили отметку «4» 4 обучающихся (50%).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8 класса  в сентябре 2016 года, показала качество знаний 46%, успеваемость – 100%. Можно говорить о повышении качества знаний (на 4%). 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 xml:space="preserve">Работу по русскому языку </w:t>
      </w:r>
      <w:r w:rsidRPr="00CD0ECD">
        <w:rPr>
          <w:rFonts w:ascii="Times New Roman" w:hAnsi="Times New Roman"/>
        </w:rPr>
        <w:t xml:space="preserve">выполняли 7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10 класса</w:t>
      </w:r>
      <w:r w:rsidRPr="00CD0ECD">
        <w:rPr>
          <w:rFonts w:ascii="Times New Roman" w:hAnsi="Times New Roman"/>
        </w:rPr>
        <w:t xml:space="preserve"> (100%). Справились с работой 7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(100%), получили отметки «4» и «5» 5 обучающийся (71%). Подобная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10 класса  в сентябре 2016 года, показала качество знаний 33%, успеваемость – 100%. Можно говорить о повышении качества знаний учащихся (на 38%). 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 xml:space="preserve">Работу по русскому языку </w:t>
      </w:r>
      <w:r w:rsidRPr="00CD0ECD">
        <w:rPr>
          <w:rFonts w:ascii="Times New Roman" w:hAnsi="Times New Roman"/>
        </w:rPr>
        <w:t xml:space="preserve">выполняли 5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11 класса</w:t>
      </w:r>
      <w:r w:rsidRPr="00CD0ECD">
        <w:rPr>
          <w:rFonts w:ascii="Times New Roman" w:hAnsi="Times New Roman"/>
        </w:rPr>
        <w:t xml:space="preserve"> (83%). Справились с работой 5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(100%), получил отметки «4» и «5» 1 обучающийся (20%). Работа, выполняемая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 xml:space="preserve"> этого класса в мае 2017 года, показала качество знаний 60%, успеваемость – 100%. Можно говорить о снижении качества знаний учащихся (на 40%). </w:t>
      </w:r>
    </w:p>
    <w:p w:rsidR="000D46CF" w:rsidRPr="00CD0ECD" w:rsidRDefault="000D46CF" w:rsidP="000D46CF">
      <w:pPr>
        <w:spacing w:after="0"/>
        <w:ind w:firstLine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u w:val="single"/>
        </w:rPr>
        <w:t>Работу по английскому языку № 1 (аудирование)</w:t>
      </w:r>
      <w:r w:rsidRPr="00CD0ECD">
        <w:rPr>
          <w:rFonts w:ascii="Times New Roman" w:hAnsi="Times New Roman"/>
        </w:rPr>
        <w:t xml:space="preserve"> выполняли 8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7 класса</w:t>
      </w:r>
      <w:r w:rsidRPr="00CD0ECD">
        <w:rPr>
          <w:rFonts w:ascii="Times New Roman" w:hAnsi="Times New Roman"/>
        </w:rPr>
        <w:t xml:space="preserve">  (100%). Справились с работой 7 обучающихся (87,5%), на «4» и «5» написали работу 3 обучающихся (43%). Максимальный балл за работу (5 баллов) набрали 0 обучающихся (0%), 4 балла набрали 3 обучающихся (37,5%), 3 балла набрали 4 обучающихся (50%), 2 балла набрал 1 обучающийся (12,5%). </w:t>
      </w:r>
    </w:p>
    <w:p w:rsidR="000D46CF" w:rsidRPr="00CD0ECD" w:rsidRDefault="000D46CF" w:rsidP="000D46C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D0ECD">
        <w:rPr>
          <w:rFonts w:ascii="Times New Roman" w:hAnsi="Times New Roman"/>
        </w:rPr>
        <w:t xml:space="preserve">       </w:t>
      </w:r>
      <w:r w:rsidRPr="00CD0ECD">
        <w:rPr>
          <w:rFonts w:ascii="Times New Roman" w:hAnsi="Times New Roman"/>
          <w:u w:val="single"/>
        </w:rPr>
        <w:t>Работу по английскому языку № 2 (говорение)</w:t>
      </w:r>
      <w:r w:rsidRPr="00CD0ECD">
        <w:rPr>
          <w:rFonts w:ascii="Times New Roman" w:hAnsi="Times New Roman"/>
        </w:rPr>
        <w:t xml:space="preserve"> выполняли 7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  <w:u w:val="single"/>
        </w:rPr>
        <w:t>7 класса</w:t>
      </w:r>
      <w:r w:rsidRPr="00CD0ECD">
        <w:rPr>
          <w:rFonts w:ascii="Times New Roman" w:hAnsi="Times New Roman"/>
        </w:rPr>
        <w:t xml:space="preserve">  (87,5%). Справились с заданием 7 обучающихся (100%), на «4» и «5» написали работу 3 обучающихся (43%). Максимальный балл за работу (8 баллов) набрал 1 обучающийся (14%), 6-7 баллов (оценка «4»)  набрали 2 обучающихся (29%), 4-5 баллов (оценка «3»)  набрали 4 обучающихся (57%), минимальных баллов (0-3) не набрал ни один обучающийся. </w:t>
      </w:r>
    </w:p>
    <w:p w:rsidR="000D46CF" w:rsidRPr="00CD0ECD" w:rsidRDefault="000D46CF" w:rsidP="000D46CF">
      <w:pPr>
        <w:spacing w:after="0"/>
        <w:ind w:hanging="426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             Таблица  с результатами контрольных срезов знаний учащихся прилагается. (Приложение 1).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color w:val="FF0000"/>
        </w:rPr>
        <w:t xml:space="preserve">  </w:t>
      </w:r>
      <w:r w:rsidRPr="00CD0ECD">
        <w:rPr>
          <w:rFonts w:ascii="Times New Roman" w:hAnsi="Times New Roman"/>
        </w:rPr>
        <w:t xml:space="preserve"> На основании </w:t>
      </w:r>
      <w:proofErr w:type="gramStart"/>
      <w:r w:rsidRPr="00CD0ECD">
        <w:rPr>
          <w:rFonts w:ascii="Times New Roman" w:hAnsi="Times New Roman"/>
        </w:rPr>
        <w:t>вышеизложенного</w:t>
      </w:r>
      <w:proofErr w:type="gramEnd"/>
      <w:r w:rsidRPr="00CD0ECD">
        <w:rPr>
          <w:rFonts w:ascii="Times New Roman" w:hAnsi="Times New Roman"/>
        </w:rPr>
        <w:t xml:space="preserve"> 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  <w:b/>
        </w:rPr>
      </w:pPr>
      <w:r w:rsidRPr="00CD0ECD">
        <w:rPr>
          <w:rFonts w:ascii="Times New Roman" w:hAnsi="Times New Roman"/>
        </w:rPr>
        <w:t>ПРИКАЗЫВАЮ:</w:t>
      </w:r>
    </w:p>
    <w:p w:rsidR="000D46CF" w:rsidRPr="00CD0ECD" w:rsidRDefault="000D46CF" w:rsidP="000D46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 </w:t>
      </w:r>
      <w:r w:rsidRPr="00CD0ECD">
        <w:rPr>
          <w:rFonts w:ascii="Times New Roman" w:hAnsi="Times New Roman"/>
        </w:rPr>
        <w:t>Провести собеседование с учителями школы по итогам контрольных срезов знаний обучающихся в сентябре 2017 года.</w:t>
      </w:r>
    </w:p>
    <w:p w:rsidR="000D46CF" w:rsidRPr="00CD0ECD" w:rsidRDefault="000D46CF" w:rsidP="000D46C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 Выступить на совещании при заместителе директора по УР по итогам контрольных срезов знаний обучающихся и повышении </w:t>
      </w:r>
      <w:proofErr w:type="gramStart"/>
      <w:r w:rsidRPr="00CD0ECD">
        <w:rPr>
          <w:rFonts w:ascii="Times New Roman" w:hAnsi="Times New Roman"/>
        </w:rPr>
        <w:t>эффективности функционирования муниципального мониторинга качества образования</w:t>
      </w:r>
      <w:proofErr w:type="gramEnd"/>
      <w:r w:rsidRPr="00CD0ECD">
        <w:rPr>
          <w:rFonts w:ascii="Times New Roman" w:hAnsi="Times New Roman"/>
        </w:rPr>
        <w:t>.</w:t>
      </w:r>
    </w:p>
    <w:p w:rsidR="000D46CF" w:rsidRPr="00CD0ECD" w:rsidRDefault="000D46CF" w:rsidP="000D46CF">
      <w:pPr>
        <w:spacing w:after="0"/>
        <w:ind w:left="284" w:hanging="284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>3.   Учителям математики (Семенец Е.В., Бижанова Л.В.), русского языка (</w:t>
      </w:r>
      <w:proofErr w:type="spellStart"/>
      <w:r w:rsidRPr="00CD0ECD">
        <w:rPr>
          <w:rFonts w:ascii="Times New Roman" w:hAnsi="Times New Roman"/>
        </w:rPr>
        <w:t>Хитько</w:t>
      </w:r>
      <w:proofErr w:type="spellEnd"/>
      <w:r w:rsidRPr="00CD0ECD">
        <w:rPr>
          <w:rFonts w:ascii="Times New Roman" w:hAnsi="Times New Roman"/>
        </w:rPr>
        <w:t xml:space="preserve"> Т.Д.), английского языка (Абдуллина А.А.),  4 класса (Гордеева Т.Н.)   </w:t>
      </w:r>
    </w:p>
    <w:p w:rsidR="00CD0ECD" w:rsidRDefault="000D46CF" w:rsidP="000D46CF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 </w:t>
      </w:r>
    </w:p>
    <w:p w:rsidR="00CD0ECD" w:rsidRDefault="00CD0ECD" w:rsidP="000D46CF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</w:rPr>
      </w:pPr>
    </w:p>
    <w:p w:rsidR="00CD0ECD" w:rsidRDefault="00CD0ECD" w:rsidP="000D46CF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  <w:b/>
        </w:rPr>
        <w:lastRenderedPageBreak/>
        <w:t>по математике</w:t>
      </w:r>
      <w:r w:rsidRPr="00CD0ECD">
        <w:rPr>
          <w:rFonts w:ascii="Times New Roman" w:hAnsi="Times New Roman"/>
        </w:rPr>
        <w:t xml:space="preserve"> 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- формировать у </w:t>
      </w:r>
      <w:proofErr w:type="gramStart"/>
      <w:r w:rsidRPr="00CD0ECD">
        <w:rPr>
          <w:rFonts w:ascii="Times New Roman" w:hAnsi="Times New Roman"/>
        </w:rPr>
        <w:t>обучающихся</w:t>
      </w:r>
      <w:proofErr w:type="gramEnd"/>
      <w:r w:rsidRPr="00CD0ECD">
        <w:rPr>
          <w:rFonts w:ascii="Times New Roman" w:hAnsi="Times New Roman"/>
        </w:rPr>
        <w:t xml:space="preserve"> вычислительные навыки. Доступные и разнообразные вычислительные инструменты способствуют снижению вычислительных умений обучающихся школ, педагогам нужно строже следить за использованием их на уроках.  </w:t>
      </w:r>
    </w:p>
    <w:p w:rsidR="000D46CF" w:rsidRPr="00CD0ECD" w:rsidRDefault="000D46CF" w:rsidP="000D46CF">
      <w:pPr>
        <w:autoSpaceDE w:val="0"/>
        <w:autoSpaceDN w:val="0"/>
        <w:adjustRightInd w:val="0"/>
        <w:spacing w:after="0"/>
        <w:jc w:val="both"/>
        <w:rPr>
          <w:color w:val="000000"/>
          <w:spacing w:val="-4"/>
        </w:rPr>
      </w:pPr>
      <w:r w:rsidRPr="00CD0ECD">
        <w:rPr>
          <w:rFonts w:ascii="Times New Roman" w:hAnsi="Times New Roman"/>
        </w:rPr>
        <w:t xml:space="preserve">-   </w:t>
      </w:r>
      <w:r w:rsidRPr="00CD0ECD">
        <w:rPr>
          <w:rFonts w:ascii="Times New Roman" w:hAnsi="Times New Roman"/>
          <w:color w:val="000000"/>
          <w:spacing w:val="-4"/>
        </w:rPr>
        <w:t>совершенствовать у обучающихся навыка самостоятельного решения задач;</w:t>
      </w:r>
      <w:r w:rsidRPr="00CD0ECD">
        <w:rPr>
          <w:color w:val="000000"/>
          <w:spacing w:val="-4"/>
        </w:rPr>
        <w:t xml:space="preserve"> </w:t>
      </w:r>
    </w:p>
    <w:p w:rsidR="000D46CF" w:rsidRPr="00CD0ECD" w:rsidRDefault="000D46CF" w:rsidP="000D46CF">
      <w:pPr>
        <w:pStyle w:val="a6"/>
        <w:tabs>
          <w:tab w:val="left" w:pos="993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D0ECD">
        <w:rPr>
          <w:color w:val="000000"/>
          <w:sz w:val="22"/>
          <w:szCs w:val="22"/>
        </w:rPr>
        <w:t>- развивать логического мышления, умения правильно и грамотно излагать свои мысли;</w:t>
      </w:r>
    </w:p>
    <w:p w:rsidR="000D46CF" w:rsidRPr="00CD0ECD" w:rsidRDefault="000D46CF" w:rsidP="000D46CF">
      <w:pPr>
        <w:pStyle w:val="a6"/>
        <w:tabs>
          <w:tab w:val="left" w:pos="993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D0ECD">
        <w:rPr>
          <w:color w:val="000000"/>
          <w:sz w:val="22"/>
          <w:szCs w:val="22"/>
        </w:rPr>
        <w:t>-  формировать в ходе обучения основы знаний;</w:t>
      </w:r>
    </w:p>
    <w:p w:rsidR="000D46CF" w:rsidRPr="00CD0ECD" w:rsidRDefault="000D46CF" w:rsidP="000D46CF">
      <w:pPr>
        <w:pStyle w:val="a6"/>
        <w:tabs>
          <w:tab w:val="left" w:pos="993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D0ECD">
        <w:rPr>
          <w:color w:val="000000"/>
          <w:sz w:val="22"/>
          <w:szCs w:val="22"/>
        </w:rPr>
        <w:t xml:space="preserve">-  постоянно обучать </w:t>
      </w:r>
      <w:proofErr w:type="gramStart"/>
      <w:r w:rsidRPr="00CD0ECD">
        <w:rPr>
          <w:sz w:val="22"/>
          <w:szCs w:val="22"/>
        </w:rPr>
        <w:t>обучающихся</w:t>
      </w:r>
      <w:proofErr w:type="gramEnd"/>
      <w:r w:rsidRPr="00CD0ECD">
        <w:rPr>
          <w:color w:val="000000"/>
          <w:sz w:val="22"/>
          <w:szCs w:val="22"/>
        </w:rPr>
        <w:t xml:space="preserve"> приемам самоконтроля;</w:t>
      </w:r>
    </w:p>
    <w:p w:rsidR="000D46CF" w:rsidRPr="00CD0ECD" w:rsidRDefault="000D46CF" w:rsidP="000D46CF">
      <w:pPr>
        <w:pStyle w:val="a6"/>
        <w:tabs>
          <w:tab w:val="left" w:pos="993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D0ECD">
        <w:rPr>
          <w:color w:val="000000"/>
          <w:sz w:val="22"/>
          <w:szCs w:val="22"/>
        </w:rPr>
        <w:t>- формировать у обучающихся общие учебные действия, способствующие более эффективному усвоению изучаемых вопросов;</w:t>
      </w:r>
    </w:p>
    <w:p w:rsidR="000D46CF" w:rsidRPr="00CD0ECD" w:rsidRDefault="000D46CF" w:rsidP="000D46CF">
      <w:pPr>
        <w:pStyle w:val="a6"/>
        <w:tabs>
          <w:tab w:val="left" w:pos="993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D0ECD">
        <w:rPr>
          <w:color w:val="000000"/>
          <w:sz w:val="22"/>
          <w:szCs w:val="22"/>
        </w:rPr>
        <w:t xml:space="preserve">-  работать с </w:t>
      </w:r>
      <w:proofErr w:type="gramStart"/>
      <w:r w:rsidRPr="00CD0ECD">
        <w:rPr>
          <w:sz w:val="22"/>
          <w:szCs w:val="22"/>
        </w:rPr>
        <w:t>обучающихся</w:t>
      </w:r>
      <w:proofErr w:type="gramEnd"/>
      <w:r w:rsidRPr="00CD0ECD">
        <w:rPr>
          <w:color w:val="000000"/>
          <w:sz w:val="22"/>
          <w:szCs w:val="22"/>
        </w:rPr>
        <w:t xml:space="preserve"> по индивидуальным образовательным маршрутам</w:t>
      </w:r>
    </w:p>
    <w:p w:rsidR="000D46CF" w:rsidRPr="00CD0ECD" w:rsidRDefault="000D46CF" w:rsidP="000D46CF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/>
        <w:ind w:left="284"/>
        <w:contextualSpacing/>
        <w:jc w:val="both"/>
        <w:rPr>
          <w:rFonts w:ascii="Times New Roman" w:hAnsi="Times New Roman"/>
          <w:b/>
        </w:rPr>
      </w:pPr>
      <w:r w:rsidRPr="00CD0ECD">
        <w:rPr>
          <w:rFonts w:ascii="Times New Roman" w:hAnsi="Times New Roman"/>
          <w:b/>
        </w:rPr>
        <w:t>по русскому языку</w:t>
      </w:r>
    </w:p>
    <w:p w:rsidR="000D46CF" w:rsidRPr="00CD0ECD" w:rsidRDefault="000D46CF" w:rsidP="000D46CF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CD0ECD">
        <w:rPr>
          <w:rFonts w:ascii="Times New Roman" w:eastAsia="Times New Roman" w:hAnsi="Times New Roman"/>
          <w:lang w:eastAsia="ru-RU"/>
        </w:rPr>
        <w:t>- а</w:t>
      </w:r>
      <w:r w:rsidRPr="00CD0ECD">
        <w:rPr>
          <w:rFonts w:ascii="Times New Roman" w:hAnsi="Times New Roman"/>
        </w:rPr>
        <w:t xml:space="preserve">ктивизировать индивидуальную работу с </w:t>
      </w:r>
      <w:proofErr w:type="gramStart"/>
      <w:r w:rsidRPr="00CD0ECD">
        <w:rPr>
          <w:rFonts w:ascii="Times New Roman" w:hAnsi="Times New Roman"/>
        </w:rPr>
        <w:t>обучающимися</w:t>
      </w:r>
      <w:proofErr w:type="gramEnd"/>
      <w:r w:rsidRPr="00CD0ECD">
        <w:rPr>
          <w:rFonts w:ascii="Times New Roman" w:hAnsi="Times New Roman"/>
        </w:rPr>
        <w:t>, показавшими неудовлетворительные результаты, с применением ИОМ,  карточек  для индивидуальной работы, дифференцированных  заданий;</w:t>
      </w:r>
    </w:p>
    <w:p w:rsidR="000D46CF" w:rsidRPr="00CD0ECD" w:rsidRDefault="000D46CF" w:rsidP="000D46C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- </w:t>
      </w:r>
      <w:proofErr w:type="spellStart"/>
      <w:r w:rsidRPr="00CD0ECD">
        <w:rPr>
          <w:rFonts w:ascii="Times New Roman" w:hAnsi="Times New Roman"/>
        </w:rPr>
        <w:t>ежеурочно</w:t>
      </w:r>
      <w:proofErr w:type="spellEnd"/>
      <w:r w:rsidRPr="00CD0ECD">
        <w:rPr>
          <w:rFonts w:ascii="Times New Roman" w:hAnsi="Times New Roman"/>
        </w:rPr>
        <w:t xml:space="preserve"> повторять все изученные орфограммы;</w:t>
      </w:r>
    </w:p>
    <w:p w:rsidR="000D46CF" w:rsidRPr="00CD0ECD" w:rsidRDefault="000D46CF" w:rsidP="000D46C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- </w:t>
      </w:r>
      <w:r w:rsidRPr="00CD0ECD">
        <w:rPr>
          <w:rFonts w:ascii="Times New Roman" w:eastAsia="Times New Roman" w:hAnsi="Times New Roman"/>
          <w:noProof/>
          <w:lang w:eastAsia="ru-RU"/>
        </w:rPr>
        <w:t>уделять  особое внимание  ключевым темам, предусмотренным государственной программой и выносимым на региональный экзамен;</w:t>
      </w:r>
    </w:p>
    <w:p w:rsidR="000D46CF" w:rsidRPr="00CD0ECD" w:rsidRDefault="000D46CF" w:rsidP="000D46C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CD0ECD">
        <w:rPr>
          <w:rFonts w:ascii="Times New Roman" w:eastAsia="Times New Roman" w:hAnsi="Times New Roman"/>
          <w:lang w:eastAsia="ru-RU"/>
        </w:rPr>
        <w:t>- включать в содержание уроков задания, при выполнении которых были допущены типичные ошибки, на недостаточно прочно усвоенные разделы и темы;</w:t>
      </w:r>
    </w:p>
    <w:p w:rsidR="000D46CF" w:rsidRPr="00CD0ECD" w:rsidRDefault="000D46CF" w:rsidP="000D46C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noProof/>
          <w:lang w:eastAsia="ru-RU"/>
        </w:rPr>
      </w:pPr>
      <w:r w:rsidRPr="00CD0ECD">
        <w:rPr>
          <w:rFonts w:ascii="Times New Roman" w:eastAsia="Times New Roman" w:hAnsi="Times New Roman"/>
          <w:noProof/>
          <w:lang w:eastAsia="ru-RU"/>
        </w:rPr>
        <w:t>- грамотно строить методическую работу по предупреждению ошибок;</w:t>
      </w:r>
    </w:p>
    <w:p w:rsidR="000D46CF" w:rsidRPr="00CD0ECD" w:rsidRDefault="000D46CF" w:rsidP="000D46C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noProof/>
          <w:lang w:eastAsia="ru-RU"/>
        </w:rPr>
      </w:pPr>
      <w:r w:rsidRPr="00CD0ECD">
        <w:rPr>
          <w:rFonts w:ascii="Times New Roman" w:eastAsia="Times New Roman" w:hAnsi="Times New Roman"/>
          <w:noProof/>
          <w:lang w:eastAsia="ru-RU"/>
        </w:rPr>
        <w:t>- учить применять правила к конкретной ситуации.</w:t>
      </w:r>
    </w:p>
    <w:p w:rsidR="000D46CF" w:rsidRPr="00CD0ECD" w:rsidRDefault="000D46CF" w:rsidP="000D46C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noProof/>
          <w:lang w:eastAsia="ru-RU"/>
        </w:rPr>
      </w:pPr>
      <w:r w:rsidRPr="00CD0ECD">
        <w:rPr>
          <w:rFonts w:ascii="Times New Roman" w:eastAsia="Times New Roman" w:hAnsi="Times New Roman"/>
          <w:b/>
          <w:noProof/>
          <w:lang w:eastAsia="ru-RU"/>
        </w:rPr>
        <w:t xml:space="preserve">      по английскому языку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 xml:space="preserve">- проводить систематическую работу по формированию лексических и грамматических навыков говорения и </w:t>
      </w:r>
      <w:proofErr w:type="spellStart"/>
      <w:r w:rsidRPr="00CD0ECD">
        <w:rPr>
          <w:rFonts w:ascii="Times New Roman" w:hAnsi="Times New Roman"/>
        </w:rPr>
        <w:t>аудированиея</w:t>
      </w:r>
      <w:proofErr w:type="spellEnd"/>
      <w:r w:rsidRPr="00CD0ECD">
        <w:rPr>
          <w:rFonts w:ascii="Times New Roman" w:hAnsi="Times New Roman"/>
        </w:rPr>
        <w:t>.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  <w:noProof/>
        </w:rPr>
      </w:pPr>
      <w:r w:rsidRPr="00CD0ECD">
        <w:rPr>
          <w:rFonts w:ascii="Times New Roman" w:hAnsi="Times New Roman"/>
        </w:rPr>
        <w:t xml:space="preserve">-  </w:t>
      </w:r>
      <w:r w:rsidRPr="00CD0ECD">
        <w:rPr>
          <w:rFonts w:ascii="Times New Roman" w:hAnsi="Times New Roman"/>
          <w:noProof/>
        </w:rPr>
        <w:t xml:space="preserve">на индивидуальных занятиях и на уроке включать обучающие задания, направленные на усвоение тематической лексики и грамматики при описание картинок, восприятии речи на слух; </w:t>
      </w: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>- разнообразить методы обучения (использовать лексические и грамматические игры, карточки с дифференцированными заданиями) и формы обучения (парные, индивидуальные, групповые).</w:t>
      </w:r>
    </w:p>
    <w:p w:rsid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CD0ECD" w:rsidRP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>Директор</w:t>
      </w:r>
    </w:p>
    <w:p w:rsidR="00CD0ECD" w:rsidRP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 w:rsidRPr="00CD0ECD">
        <w:rPr>
          <w:rFonts w:ascii="Times New Roman" w:hAnsi="Times New Roman"/>
        </w:rPr>
        <w:t>МБОУ «Елизаветинская СОШ»                                               М.П. Кокина</w:t>
      </w:r>
    </w:p>
    <w:p w:rsidR="00CD0ECD" w:rsidRPr="00CD0ECD" w:rsidRDefault="00CD0ECD" w:rsidP="00CD0ECD">
      <w:pPr>
        <w:widowControl w:val="0"/>
        <w:tabs>
          <w:tab w:val="left" w:pos="-284"/>
          <w:tab w:val="left" w:pos="0"/>
          <w:tab w:val="left" w:pos="284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spacing w:after="0" w:line="240" w:lineRule="auto"/>
        <w:jc w:val="right"/>
        <w:rPr>
          <w:rFonts w:ascii="Times New Roman" w:hAnsi="Times New Roman"/>
        </w:rPr>
      </w:pPr>
      <w:r w:rsidRPr="00CD0ECD">
        <w:rPr>
          <w:rFonts w:ascii="Times New Roman" w:hAnsi="Times New Roman"/>
        </w:rPr>
        <w:lastRenderedPageBreak/>
        <w:t xml:space="preserve">Приложение № 1 </w:t>
      </w:r>
    </w:p>
    <w:p w:rsidR="000D46CF" w:rsidRPr="00CD0ECD" w:rsidRDefault="000D46CF" w:rsidP="000D46CF">
      <w:pPr>
        <w:spacing w:after="0" w:line="240" w:lineRule="auto"/>
        <w:jc w:val="right"/>
        <w:rPr>
          <w:rFonts w:ascii="Times New Roman" w:hAnsi="Times New Roman"/>
        </w:rPr>
      </w:pPr>
      <w:r w:rsidRPr="00CD0ECD">
        <w:rPr>
          <w:rFonts w:ascii="Times New Roman" w:hAnsi="Times New Roman"/>
        </w:rPr>
        <w:t>к приказу от 02.10.2017 №</w:t>
      </w:r>
      <w:r w:rsidR="00774D92">
        <w:rPr>
          <w:rFonts w:ascii="Times New Roman" w:hAnsi="Times New Roman"/>
        </w:rPr>
        <w:t xml:space="preserve"> 186</w:t>
      </w:r>
      <w:bookmarkStart w:id="0" w:name="_GoBack"/>
      <w:bookmarkEnd w:id="0"/>
    </w:p>
    <w:p w:rsidR="000D46CF" w:rsidRPr="00CD0ECD" w:rsidRDefault="000D46CF" w:rsidP="000D46CF">
      <w:pPr>
        <w:spacing w:after="0" w:line="240" w:lineRule="auto"/>
        <w:jc w:val="right"/>
        <w:rPr>
          <w:rFonts w:ascii="Times New Roman" w:hAnsi="Times New Roman"/>
        </w:rPr>
      </w:pPr>
    </w:p>
    <w:p w:rsidR="000D46CF" w:rsidRPr="00CD0ECD" w:rsidRDefault="000D46CF" w:rsidP="000D46C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D0ECD">
        <w:rPr>
          <w:rFonts w:ascii="Times New Roman" w:hAnsi="Times New Roman"/>
          <w:b/>
          <w:u w:val="single"/>
        </w:rPr>
        <w:t>Результаты контрольных работ, проведенных в сентябре 2017 года</w:t>
      </w:r>
    </w:p>
    <w:p w:rsidR="000D46CF" w:rsidRPr="00CD0ECD" w:rsidRDefault="000D46CF" w:rsidP="000D46C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"/>
        <w:gridCol w:w="2342"/>
        <w:gridCol w:w="1291"/>
        <w:gridCol w:w="1785"/>
        <w:gridCol w:w="791"/>
        <w:gridCol w:w="752"/>
        <w:gridCol w:w="791"/>
        <w:gridCol w:w="791"/>
        <w:gridCol w:w="790"/>
        <w:gridCol w:w="859"/>
      </w:tblGrid>
      <w:tr w:rsidR="000D46CF" w:rsidRPr="00CD0ECD" w:rsidTr="00EB47CC">
        <w:trPr>
          <w:cantSplit/>
          <w:trHeight w:val="1771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Класс/предмет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Кол-во учащихся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D0ECD">
              <w:rPr>
                <w:rFonts w:ascii="Times New Roman" w:hAnsi="Times New Roman"/>
                <w:b/>
              </w:rPr>
              <w:t>выполнявших</w:t>
            </w:r>
            <w:proofErr w:type="gramEnd"/>
            <w:r w:rsidRPr="00CD0ECD">
              <w:rPr>
                <w:rFonts w:ascii="Times New Roman" w:hAnsi="Times New Roman"/>
                <w:b/>
              </w:rPr>
              <w:t xml:space="preserve"> работу</w:t>
            </w:r>
          </w:p>
        </w:tc>
        <w:tc>
          <w:tcPr>
            <w:tcW w:w="791" w:type="dxa"/>
            <w:textDirection w:val="btLr"/>
            <w:vAlign w:val="center"/>
          </w:tcPr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Кол-во «5»</w:t>
            </w:r>
          </w:p>
        </w:tc>
        <w:tc>
          <w:tcPr>
            <w:tcW w:w="752" w:type="dxa"/>
            <w:textDirection w:val="btLr"/>
            <w:vAlign w:val="center"/>
          </w:tcPr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Кол-во «4»</w:t>
            </w:r>
          </w:p>
        </w:tc>
        <w:tc>
          <w:tcPr>
            <w:tcW w:w="791" w:type="dxa"/>
            <w:textDirection w:val="btLr"/>
            <w:vAlign w:val="center"/>
          </w:tcPr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Кол-во «3»</w:t>
            </w:r>
          </w:p>
        </w:tc>
        <w:tc>
          <w:tcPr>
            <w:tcW w:w="791" w:type="dxa"/>
            <w:textDirection w:val="btLr"/>
            <w:vAlign w:val="center"/>
          </w:tcPr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Кол-во «2»</w:t>
            </w:r>
          </w:p>
        </w:tc>
        <w:tc>
          <w:tcPr>
            <w:tcW w:w="790" w:type="dxa"/>
            <w:textDirection w:val="btLr"/>
            <w:vAlign w:val="center"/>
          </w:tcPr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 xml:space="preserve">% </w:t>
            </w:r>
          </w:p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859" w:type="dxa"/>
            <w:textDirection w:val="btLr"/>
            <w:vAlign w:val="center"/>
          </w:tcPr>
          <w:p w:rsidR="000D46CF" w:rsidRPr="00CD0ECD" w:rsidRDefault="000D46CF" w:rsidP="00EB47C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15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67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4, русский язык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65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94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13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11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64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82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57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86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7, русский язык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75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38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87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8, русский язык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50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57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86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9.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43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10, русский язык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71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11.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11, русский язык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20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12.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11, математика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50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13.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7, английский язык (аудирование)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38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86</w:t>
            </w:r>
          </w:p>
        </w:tc>
      </w:tr>
      <w:tr w:rsidR="000D46CF" w:rsidRPr="00CD0ECD" w:rsidTr="00EB47CC">
        <w:trPr>
          <w:trHeight w:val="358"/>
        </w:trPr>
        <w:tc>
          <w:tcPr>
            <w:tcW w:w="58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14.</w:t>
            </w:r>
          </w:p>
        </w:tc>
        <w:tc>
          <w:tcPr>
            <w:tcW w:w="234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7, английский язык (говорение)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</w:rPr>
            </w:pPr>
            <w:r w:rsidRPr="00CD0ECD">
              <w:rPr>
                <w:rFonts w:ascii="Times New Roman" w:hAnsi="Times New Roman"/>
              </w:rPr>
              <w:t>43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100</w:t>
            </w:r>
          </w:p>
        </w:tc>
      </w:tr>
      <w:tr w:rsidR="000D46CF" w:rsidRPr="00CD0ECD" w:rsidTr="00EB47CC">
        <w:trPr>
          <w:trHeight w:val="358"/>
        </w:trPr>
        <w:tc>
          <w:tcPr>
            <w:tcW w:w="2923" w:type="dxa"/>
            <w:gridSpan w:val="2"/>
            <w:vAlign w:val="center"/>
          </w:tcPr>
          <w:p w:rsidR="000D46CF" w:rsidRPr="00CD0ECD" w:rsidRDefault="000D46CF" w:rsidP="00EB47CC">
            <w:pPr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12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1785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52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91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0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9" w:type="dxa"/>
            <w:vAlign w:val="center"/>
          </w:tcPr>
          <w:p w:rsidR="000D46CF" w:rsidRPr="00CD0ECD" w:rsidRDefault="000D46CF" w:rsidP="00EB47CC">
            <w:pPr>
              <w:jc w:val="center"/>
              <w:rPr>
                <w:rFonts w:ascii="Times New Roman" w:hAnsi="Times New Roman"/>
                <w:b/>
              </w:rPr>
            </w:pPr>
            <w:r w:rsidRPr="00CD0ECD">
              <w:rPr>
                <w:rFonts w:ascii="Times New Roman" w:hAnsi="Times New Roman"/>
                <w:b/>
              </w:rPr>
              <w:t>91</w:t>
            </w:r>
          </w:p>
        </w:tc>
      </w:tr>
    </w:tbl>
    <w:p w:rsidR="000D46CF" w:rsidRPr="00CD0ECD" w:rsidRDefault="000D46CF" w:rsidP="000D46CF">
      <w:pPr>
        <w:tabs>
          <w:tab w:val="left" w:pos="709"/>
          <w:tab w:val="left" w:pos="9180"/>
          <w:tab w:val="left" w:pos="9354"/>
        </w:tabs>
        <w:autoSpaceDE w:val="0"/>
        <w:autoSpaceDN w:val="0"/>
        <w:spacing w:after="0" w:line="240" w:lineRule="auto"/>
        <w:ind w:left="-142" w:right="140"/>
        <w:jc w:val="right"/>
        <w:rPr>
          <w:rFonts w:ascii="Times New Roman" w:hAnsi="Times New Roman"/>
        </w:rPr>
      </w:pPr>
    </w:p>
    <w:p w:rsidR="000D46CF" w:rsidRPr="00CD0ECD" w:rsidRDefault="000D46CF" w:rsidP="000D46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46CF" w:rsidRPr="00CD0ECD" w:rsidRDefault="000D46CF" w:rsidP="000D46CF">
      <w:pPr>
        <w:spacing w:after="0" w:line="240" w:lineRule="auto"/>
      </w:pPr>
    </w:p>
    <w:p w:rsidR="000D46CF" w:rsidRPr="00CD0ECD" w:rsidRDefault="000D46CF" w:rsidP="000D46CF">
      <w:pPr>
        <w:widowControl w:val="0"/>
        <w:tabs>
          <w:tab w:val="left" w:pos="-142"/>
          <w:tab w:val="left" w:pos="284"/>
          <w:tab w:val="left" w:pos="1134"/>
        </w:tabs>
        <w:spacing w:after="0"/>
        <w:ind w:left="284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spacing w:after="0"/>
      </w:pPr>
    </w:p>
    <w:p w:rsidR="000D46CF" w:rsidRPr="00CD0ECD" w:rsidRDefault="000D46CF" w:rsidP="000D46CF">
      <w:pPr>
        <w:jc w:val="both"/>
        <w:rPr>
          <w:rFonts w:ascii="Times New Roman" w:eastAsia="Times New Roman" w:hAnsi="Times New Roman"/>
          <w:lang w:eastAsia="ru-RU"/>
        </w:rPr>
      </w:pPr>
    </w:p>
    <w:p w:rsidR="000D46CF" w:rsidRPr="00CD0ECD" w:rsidRDefault="000D46CF" w:rsidP="000D46CF">
      <w:pPr>
        <w:spacing w:after="0"/>
        <w:jc w:val="both"/>
        <w:rPr>
          <w:rFonts w:ascii="Times New Roman" w:hAnsi="Times New Roman"/>
        </w:rPr>
      </w:pPr>
    </w:p>
    <w:p w:rsidR="000D46CF" w:rsidRPr="00CD0ECD" w:rsidRDefault="000D46CF" w:rsidP="000D46CF">
      <w:pPr>
        <w:jc w:val="both"/>
        <w:rPr>
          <w:rFonts w:ascii="Times New Roman" w:eastAsia="Times New Roman" w:hAnsi="Times New Roman"/>
          <w:lang w:eastAsia="ru-RU"/>
        </w:rPr>
      </w:pPr>
    </w:p>
    <w:p w:rsidR="000D46CF" w:rsidRPr="00CD0ECD" w:rsidRDefault="000D46CF" w:rsidP="000D46CF">
      <w:pPr>
        <w:rPr>
          <w:rFonts w:ascii="Times New Roman" w:hAnsi="Times New Roman"/>
        </w:rPr>
      </w:pPr>
    </w:p>
    <w:p w:rsidR="000D46CF" w:rsidRPr="00CD0ECD" w:rsidRDefault="000D46CF" w:rsidP="0074341E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</w:rPr>
      </w:pPr>
    </w:p>
    <w:p w:rsidR="0074341E" w:rsidRPr="00CD0ECD" w:rsidRDefault="0074341E" w:rsidP="0074341E">
      <w:pPr>
        <w:spacing w:after="0" w:line="360" w:lineRule="auto"/>
        <w:ind w:left="-142" w:right="-1"/>
        <w:jc w:val="center"/>
        <w:rPr>
          <w:rFonts w:ascii="Times New Roman" w:hAnsi="Times New Roman"/>
          <w:b/>
        </w:rPr>
      </w:pPr>
    </w:p>
    <w:p w:rsidR="00274DDC" w:rsidRPr="00CD0ECD" w:rsidRDefault="00274DDC"/>
    <w:sectPr w:rsidR="00274DDC" w:rsidRPr="00CD0ECD" w:rsidSect="007434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1F2"/>
    <w:multiLevelType w:val="hybridMultilevel"/>
    <w:tmpl w:val="7F4ADD5C"/>
    <w:lvl w:ilvl="0" w:tplc="96026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E"/>
    <w:rsid w:val="000D46CF"/>
    <w:rsid w:val="00274DDC"/>
    <w:rsid w:val="0074341E"/>
    <w:rsid w:val="00774D92"/>
    <w:rsid w:val="008E1328"/>
    <w:rsid w:val="00CD0ECD"/>
    <w:rsid w:val="00D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1E"/>
    <w:pPr>
      <w:ind w:left="720"/>
      <w:contextualSpacing/>
    </w:pPr>
  </w:style>
  <w:style w:type="table" w:styleId="a4">
    <w:name w:val="Table Grid"/>
    <w:basedOn w:val="a1"/>
    <w:uiPriority w:val="59"/>
    <w:rsid w:val="000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46CF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0D46C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46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1E"/>
    <w:pPr>
      <w:ind w:left="720"/>
      <w:contextualSpacing/>
    </w:pPr>
  </w:style>
  <w:style w:type="table" w:styleId="a4">
    <w:name w:val="Table Grid"/>
    <w:basedOn w:val="a1"/>
    <w:uiPriority w:val="59"/>
    <w:rsid w:val="000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46CF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0D46C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46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2017-10-02T10:24:00Z</cp:lastPrinted>
  <dcterms:created xsi:type="dcterms:W3CDTF">2017-10-02T10:14:00Z</dcterms:created>
  <dcterms:modified xsi:type="dcterms:W3CDTF">2017-10-02T10:24:00Z</dcterms:modified>
</cp:coreProperties>
</file>